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15A7" w14:textId="77777777" w:rsidR="001F3E8D" w:rsidRDefault="001F3E8D" w:rsidP="001F3E8D">
      <w:pPr>
        <w:ind w:leftChars="600" w:left="1260"/>
      </w:pPr>
      <w:r w:rsidRPr="006B1A51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1CA3" wp14:editId="203A82F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7175" cy="1085850"/>
                <wp:effectExtent l="0" t="0" r="952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85850"/>
                        </a:xfrm>
                        <a:prstGeom prst="upArrow">
                          <a:avLst>
                            <a:gd name="adj1" fmla="val 35185"/>
                            <a:gd name="adj2" fmla="val 722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24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6pt;margin-top:0;width:20.25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" adj="3695,7000" fillcolor="black [3213]" stroked="f" strokeweight="1pt"/>
            </w:pict>
          </mc:Fallback>
        </mc:AlternateContent>
      </w:r>
      <w:r w:rsidRPr="006B1A51">
        <w:rPr>
          <w:rFonts w:hint="eastAsia"/>
          <w:bdr w:val="single" w:sz="4" w:space="0" w:color="auto"/>
        </w:rPr>
        <w:t>F</w:t>
      </w:r>
      <w:r w:rsidRPr="006B1A51">
        <w:rPr>
          <w:bdr w:val="single" w:sz="4" w:space="0" w:color="auto"/>
        </w:rPr>
        <w:t>AX</w:t>
      </w:r>
      <w:r w:rsidRPr="006B1A51">
        <w:rPr>
          <w:rFonts w:hint="eastAsia"/>
          <w:bdr w:val="single" w:sz="4" w:space="0" w:color="auto"/>
        </w:rPr>
        <w:t>送信</w:t>
      </w:r>
      <w:r>
        <w:rPr>
          <w:rFonts w:hint="eastAsia"/>
          <w:bdr w:val="single" w:sz="4" w:space="0" w:color="auto"/>
        </w:rPr>
        <w:t>先</w:t>
      </w:r>
    </w:p>
    <w:p w14:paraId="4779664F" w14:textId="77777777" w:rsidR="001F3E8D" w:rsidRPr="00D37F9B" w:rsidRDefault="001F3E8D" w:rsidP="001F3E8D">
      <w:pPr>
        <w:ind w:leftChars="600" w:left="126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E1656" wp14:editId="3A6BE9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621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BC832" w14:textId="77777777" w:rsidR="001F3E8D" w:rsidRPr="00C57B6E" w:rsidRDefault="001F3E8D" w:rsidP="001F3E8D">
                            <w:pPr>
                              <w:spacing w:beforeLines="20" w:before="72" w:line="320" w:lineRule="exact"/>
                              <w:rPr>
                                <w:sz w:val="28"/>
                              </w:rPr>
                            </w:pPr>
                            <w:r w:rsidRPr="00A03B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がん化学療法</w:t>
                            </w:r>
                            <w:r w:rsidRPr="006B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Pr="006B1A51">
                              <w:rPr>
                                <w:sz w:val="24"/>
                                <w:szCs w:val="24"/>
                              </w:rPr>
                              <w:t>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1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7.55pt;margin-top:.75pt;width:138.7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" fillcolor="white [3201]" strokeweight=".5pt">
                <v:textbox>
                  <w:txbxContent>
                    <w:p w14:paraId="56CBC832" w14:textId="77777777" w:rsidR="001F3E8D" w:rsidRPr="00C57B6E" w:rsidRDefault="001F3E8D" w:rsidP="001F3E8D">
                      <w:pPr>
                        <w:spacing w:beforeLines="20" w:before="72" w:line="320" w:lineRule="exact"/>
                        <w:rPr>
                          <w:sz w:val="28"/>
                        </w:rPr>
                      </w:pPr>
                      <w:r w:rsidRPr="00A03B31">
                        <w:rPr>
                          <w:rFonts w:hint="eastAsia"/>
                          <w:sz w:val="40"/>
                          <w:szCs w:val="40"/>
                        </w:rPr>
                        <w:t>がん化学療法</w:t>
                      </w:r>
                      <w:r w:rsidRPr="006B1A51">
                        <w:rPr>
                          <w:rFonts w:hint="eastAsia"/>
                          <w:sz w:val="24"/>
                          <w:szCs w:val="24"/>
                        </w:rPr>
                        <w:t>に関する</w:t>
                      </w:r>
                      <w:r w:rsidRPr="006B1A51">
                        <w:rPr>
                          <w:sz w:val="24"/>
                          <w:szCs w:val="24"/>
                        </w:rPr>
                        <w:t>情報提供専用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A36">
        <w:rPr>
          <w:rFonts w:hint="eastAsia"/>
          <w:b/>
        </w:rPr>
        <w:t xml:space="preserve">塩竈市立病院薬剤部　</w:t>
      </w:r>
      <w:r w:rsidRPr="00D37F9B">
        <w:rPr>
          <w:rFonts w:hint="eastAsia"/>
          <w:b/>
        </w:rPr>
        <w:t>宛</w:t>
      </w:r>
    </w:p>
    <w:p w14:paraId="1756B8D9" w14:textId="77777777" w:rsidR="001F3E8D" w:rsidRPr="00D37F9B" w:rsidRDefault="00347A36" w:rsidP="001F3E8D">
      <w:pPr>
        <w:spacing w:beforeLines="20" w:before="72" w:line="240" w:lineRule="exact"/>
        <w:ind w:leftChars="600" w:left="1260"/>
        <w:rPr>
          <w:b/>
        </w:rPr>
      </w:pPr>
      <w:r>
        <w:rPr>
          <w:rFonts w:hint="eastAsia"/>
          <w:b/>
          <w:sz w:val="32"/>
        </w:rPr>
        <w:t>FAX:022</w:t>
      </w:r>
      <w:r w:rsidR="001F3E8D" w:rsidRPr="00DD2FD6">
        <w:rPr>
          <w:rFonts w:hint="eastAsia"/>
          <w:b/>
          <w:sz w:val="32"/>
        </w:rPr>
        <w:t>-364-1</w:t>
      </w:r>
      <w:r>
        <w:rPr>
          <w:rFonts w:hint="eastAsia"/>
          <w:b/>
          <w:sz w:val="32"/>
        </w:rPr>
        <w:t>215</w:t>
      </w:r>
    </w:p>
    <w:p w14:paraId="74FE0FA1" w14:textId="3F6AAE33" w:rsidR="001F3E8D" w:rsidRDefault="001F3E8D" w:rsidP="001F3E8D">
      <w:pPr>
        <w:ind w:leftChars="600" w:left="1260"/>
      </w:pPr>
      <w:r w:rsidRPr="00DD2FD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0D5EF" wp14:editId="2A4C193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588010"/>
                <wp:effectExtent l="19050" t="19050" r="19050" b="215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9BED" w14:textId="77777777" w:rsidR="001F3E8D" w:rsidRPr="00DD2FD6" w:rsidRDefault="001F3E8D" w:rsidP="001F3E8D">
                            <w:pPr>
                              <w:spacing w:beforeLines="20" w:before="72" w:line="140" w:lineRule="exac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＜当</w:t>
                            </w:r>
                            <w:r w:rsidR="00347A3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院</w:t>
                            </w:r>
                            <w:r w:rsidRPr="00DD2FD6">
                              <w:rPr>
                                <w:b/>
                                <w:color w:val="FF0000"/>
                                <w:u w:val="single"/>
                              </w:rPr>
                              <w:t>からのお願い</w:t>
                            </w: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＞</w:t>
                            </w:r>
                          </w:p>
                          <w:p w14:paraId="5BA2A96A" w14:textId="77777777" w:rsidR="001F3E8D" w:rsidRPr="00347A3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このFAXによる情報提供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疑義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照会ではありません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4A2AF1" w14:textId="77777777" w:rsidR="001F3E8D" w:rsidRPr="00347A3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疑義照会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ある場合や、緊急性を要する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情報提供については</w:t>
                            </w:r>
                            <w:r w:rsidR="00347A36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、当院</w:t>
                            </w:r>
                            <w:r w:rsidR="00347A36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へ</w:t>
                            </w:r>
                            <w:r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直接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問い合わせを</w:t>
                            </w:r>
                            <w:r w:rsidR="00E25A1A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お願い</w:t>
                            </w:r>
                            <w:r w:rsidR="00E25A1A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いた</w:t>
                            </w:r>
                            <w:r w:rsidR="00347A36"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</w:t>
                            </w:r>
                            <w:r w:rsidR="00347A36" w:rsidRPr="00347A3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</w:t>
                            </w:r>
                            <w:r w:rsidRPr="00347A36"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D5EF" id="テキスト ボックス 2" o:spid="_x0000_s1027" type="#_x0000_t202" style="position:absolute;left:0;text-align:left;margin-left:469.3pt;margin-top:23.4pt;width:520.5pt;height:46.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" strokecolor="red" strokeweight="2.25pt">
                <v:textbox>
                  <w:txbxContent>
                    <w:p w14:paraId="4A989BED" w14:textId="77777777" w:rsidR="001F3E8D" w:rsidRPr="00DD2FD6" w:rsidRDefault="001F3E8D" w:rsidP="001F3E8D">
                      <w:pPr>
                        <w:spacing w:beforeLines="20" w:before="72" w:line="140" w:lineRule="exac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＜当</w:t>
                      </w:r>
                      <w:r w:rsidR="00347A3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院</w:t>
                      </w:r>
                      <w:r w:rsidRPr="00DD2FD6">
                        <w:rPr>
                          <w:b/>
                          <w:color w:val="FF0000"/>
                          <w:u w:val="single"/>
                        </w:rPr>
                        <w:t>からのお願い</w:t>
                      </w: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＞</w:t>
                      </w:r>
                    </w:p>
                    <w:p w14:paraId="5BA2A96A" w14:textId="77777777" w:rsidR="001F3E8D" w:rsidRPr="00347A3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このFAXによる情報提供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疑義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照会ではありません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0A4A2AF1" w14:textId="77777777" w:rsidR="001F3E8D" w:rsidRPr="00347A3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疑義照会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ある場合や、緊急性を要する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情報提供については</w:t>
                      </w:r>
                      <w:r w:rsidR="00347A36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、当院</w:t>
                      </w:r>
                      <w:r w:rsidR="00347A36" w:rsidRPr="00347A36">
                        <w:rPr>
                          <w:color w:val="FF0000"/>
                          <w:sz w:val="20"/>
                          <w:szCs w:val="20"/>
                        </w:rPr>
                        <w:t>へ</w:t>
                      </w:r>
                      <w:r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直接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問い合わせを</w:t>
                      </w:r>
                      <w:r w:rsidR="00E25A1A" w:rsidRPr="00347A36">
                        <w:rPr>
                          <w:color w:val="FF0000"/>
                          <w:sz w:val="20"/>
                          <w:szCs w:val="20"/>
                        </w:rPr>
                        <w:t>お願い</w:t>
                      </w:r>
                      <w:r w:rsidR="00E25A1A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いた</w:t>
                      </w:r>
                      <w:r w:rsidR="00347A36" w:rsidRPr="00347A36">
                        <w:rPr>
                          <w:color w:val="FF0000"/>
                          <w:sz w:val="20"/>
                          <w:szCs w:val="20"/>
                        </w:rPr>
                        <w:t>し</w:t>
                      </w:r>
                      <w:r w:rsidR="00347A36" w:rsidRPr="00347A3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</w:t>
                      </w:r>
                      <w:r w:rsidRPr="00347A36">
                        <w:rPr>
                          <w:color w:val="FF0000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A9989" w14:textId="77777777" w:rsidR="001F3E8D" w:rsidRDefault="001F3E8D" w:rsidP="001F3E8D">
      <w:pPr>
        <w:spacing w:line="500" w:lineRule="exact"/>
        <w:jc w:val="center"/>
        <w:rPr>
          <w:sz w:val="48"/>
        </w:rPr>
      </w:pPr>
      <w:r w:rsidRPr="00DD2FD6">
        <w:rPr>
          <w:rFonts w:hint="eastAsia"/>
          <w:sz w:val="4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3E8D" w14:paraId="3BDD5A15" w14:textId="77777777" w:rsidTr="009F6FD8">
        <w:tc>
          <w:tcPr>
            <w:tcW w:w="5228" w:type="dxa"/>
          </w:tcPr>
          <w:p w14:paraId="18D0F4F6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報告日：　　　　　年　　　月　　　日</w:t>
            </w:r>
          </w:p>
        </w:tc>
        <w:tc>
          <w:tcPr>
            <w:tcW w:w="5228" w:type="dxa"/>
            <w:vMerge w:val="restart"/>
          </w:tcPr>
          <w:p w14:paraId="23525331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保険薬局情報（名称・住所・TEL・FAX等）</w:t>
            </w:r>
          </w:p>
          <w:p w14:paraId="284E3FC4" w14:textId="77777777" w:rsidR="001F3E8D" w:rsidRDefault="001F3E8D" w:rsidP="009F6FD8">
            <w:pPr>
              <w:jc w:val="left"/>
            </w:pPr>
          </w:p>
          <w:p w14:paraId="5CF1082F" w14:textId="77777777" w:rsidR="001F3E8D" w:rsidRDefault="001F3E8D" w:rsidP="009F6FD8">
            <w:pPr>
              <w:jc w:val="left"/>
            </w:pPr>
          </w:p>
          <w:p w14:paraId="25D3E5F1" w14:textId="77777777" w:rsidR="001F3E8D" w:rsidRPr="001D343D" w:rsidRDefault="001F3E8D" w:rsidP="009F6FD8">
            <w:pPr>
              <w:jc w:val="left"/>
            </w:pPr>
          </w:p>
          <w:p w14:paraId="4D29137C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担当薬剤師氏名：　　　　　　　　　　　　　印</w:t>
            </w:r>
          </w:p>
        </w:tc>
      </w:tr>
      <w:tr w:rsidR="001F3E8D" w14:paraId="1363CC64" w14:textId="77777777" w:rsidTr="009F6FD8">
        <w:tc>
          <w:tcPr>
            <w:tcW w:w="5228" w:type="dxa"/>
          </w:tcPr>
          <w:p w14:paraId="35D5AFE5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担当医：　　　　　　科　　　　　　　　医師殿</w:t>
            </w:r>
          </w:p>
        </w:tc>
        <w:tc>
          <w:tcPr>
            <w:tcW w:w="5228" w:type="dxa"/>
            <w:vMerge/>
          </w:tcPr>
          <w:p w14:paraId="61C9BCFB" w14:textId="77777777" w:rsidR="001F3E8D" w:rsidRDefault="001F3E8D" w:rsidP="009F6FD8">
            <w:pPr>
              <w:jc w:val="left"/>
            </w:pPr>
          </w:p>
        </w:tc>
      </w:tr>
      <w:tr w:rsidR="001F3E8D" w14:paraId="49B1E436" w14:textId="77777777" w:rsidTr="009F6FD8">
        <w:tc>
          <w:tcPr>
            <w:tcW w:w="5228" w:type="dxa"/>
          </w:tcPr>
          <w:p w14:paraId="76A4DEAF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患者ID</w:t>
            </w:r>
            <w:r>
              <w:t>:</w:t>
            </w:r>
          </w:p>
        </w:tc>
        <w:tc>
          <w:tcPr>
            <w:tcW w:w="5228" w:type="dxa"/>
            <w:vMerge/>
          </w:tcPr>
          <w:p w14:paraId="2DFFCEEB" w14:textId="77777777" w:rsidR="001F3E8D" w:rsidRDefault="001F3E8D" w:rsidP="009F6FD8">
            <w:pPr>
              <w:jc w:val="left"/>
            </w:pPr>
          </w:p>
        </w:tc>
      </w:tr>
      <w:tr w:rsidR="001F3E8D" w14:paraId="67372506" w14:textId="77777777" w:rsidTr="009F6FD8">
        <w:tc>
          <w:tcPr>
            <w:tcW w:w="5228" w:type="dxa"/>
          </w:tcPr>
          <w:p w14:paraId="488CD976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患者氏名：</w:t>
            </w:r>
          </w:p>
          <w:p w14:paraId="5E7F68A5" w14:textId="77777777" w:rsidR="001F3E8D" w:rsidRDefault="00E25A1A" w:rsidP="00E25A1A">
            <w:pPr>
              <w:jc w:val="left"/>
            </w:pPr>
            <w:r>
              <w:rPr>
                <w:rFonts w:hint="eastAsia"/>
              </w:rPr>
              <w:t xml:space="preserve">　　　　（生年月日：　　　 年 　　 月  　　日</w:t>
            </w:r>
            <w:r w:rsidR="001F3E8D">
              <w:rPr>
                <w:rFonts w:hint="eastAsia"/>
              </w:rPr>
              <w:t>）</w:t>
            </w:r>
          </w:p>
        </w:tc>
        <w:tc>
          <w:tcPr>
            <w:tcW w:w="5228" w:type="dxa"/>
            <w:vMerge/>
          </w:tcPr>
          <w:p w14:paraId="58DE678B" w14:textId="77777777" w:rsidR="001F3E8D" w:rsidRDefault="001F3E8D" w:rsidP="009F6FD8">
            <w:pPr>
              <w:jc w:val="left"/>
            </w:pPr>
          </w:p>
        </w:tc>
      </w:tr>
      <w:tr w:rsidR="001F3E8D" w14:paraId="526EC9E9" w14:textId="77777777" w:rsidTr="009F6FD8">
        <w:tc>
          <w:tcPr>
            <w:tcW w:w="10456" w:type="dxa"/>
            <w:gridSpan w:val="2"/>
          </w:tcPr>
          <w:p w14:paraId="499435BD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この情報を担当医へ伝えることに対し、患者の同意を　（</w:t>
            </w:r>
            <w:sdt>
              <w:sdtPr>
                <w:rPr>
                  <w:rFonts w:hint="eastAsia"/>
                </w:rPr>
                <w:id w:val="1921755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得た　　　　　　　</w:t>
            </w:r>
            <w:sdt>
              <w:sdtPr>
                <w:rPr>
                  <w:rFonts w:hint="eastAsia"/>
                </w:rPr>
                <w:id w:val="-2901233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得ていない　）</w:t>
            </w:r>
          </w:p>
          <w:p w14:paraId="55DE7657" w14:textId="77777777" w:rsidR="001F3E8D" w:rsidRDefault="00E34504" w:rsidP="009F6FD8">
            <w:pPr>
              <w:jc w:val="left"/>
            </w:pPr>
            <w:sdt>
              <w:sdtPr>
                <w:rPr>
                  <w:rFonts w:hint="eastAsia"/>
                </w:rPr>
                <w:id w:val="-1249269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同意を得ていないが、治療上必要と考えられるため情報提供致します。</w:t>
            </w:r>
          </w:p>
        </w:tc>
      </w:tr>
    </w:tbl>
    <w:p w14:paraId="7F44D578" w14:textId="77777777" w:rsidR="001F3E8D" w:rsidRPr="00FE2DB2" w:rsidRDefault="001F3E8D" w:rsidP="001F3E8D">
      <w:pPr>
        <w:spacing w:line="60" w:lineRule="exact"/>
        <w:jc w:val="left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3E8D" w14:paraId="371D79E4" w14:textId="77777777" w:rsidTr="00F13303">
        <w:tc>
          <w:tcPr>
            <w:tcW w:w="10456" w:type="dxa"/>
            <w:gridSpan w:val="3"/>
            <w:tcBorders>
              <w:bottom w:val="double" w:sz="4" w:space="0" w:color="auto"/>
            </w:tcBorders>
          </w:tcPr>
          <w:p w14:paraId="0EBE5708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 xml:space="preserve">レジメン名 又は 抗がん剤名　：　</w:t>
            </w:r>
          </w:p>
        </w:tc>
      </w:tr>
      <w:tr w:rsidR="001F3E8D" w14:paraId="43211FC1" w14:textId="77777777" w:rsidTr="00F13303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9EB36" w14:textId="77777777" w:rsidR="001F3E8D" w:rsidRDefault="001F3E8D" w:rsidP="009F6FD8">
            <w:r>
              <w:rPr>
                <w:rFonts w:hint="eastAsia"/>
              </w:rPr>
              <w:t>副作用情報（該当する症状に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をし、可能な限り</w:t>
            </w:r>
            <w:r>
              <w:rPr>
                <w:rFonts w:ascii="Segoe UI Symbol" w:hAnsi="Segoe UI Symbol" w:cs="Segoe UI Symbol" w:hint="eastAsia"/>
              </w:rPr>
              <w:t>CTCAE</w:t>
            </w:r>
            <w:r>
              <w:rPr>
                <w:rFonts w:ascii="Segoe UI Symbol" w:hAnsi="Segoe UI Symbol" w:cs="Segoe UI Symbol" w:hint="eastAsia"/>
              </w:rPr>
              <w:t>最新版に基づく</w:t>
            </w:r>
            <w:r>
              <w:rPr>
                <w:rFonts w:hint="eastAsia"/>
              </w:rPr>
              <w:t>グレード評価を記載して下さい）</w:t>
            </w:r>
          </w:p>
        </w:tc>
      </w:tr>
      <w:tr w:rsidR="001F3E8D" w14:paraId="75BE70CC" w14:textId="77777777" w:rsidTr="009A2FE3">
        <w:trPr>
          <w:trHeight w:val="2549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8CBFE3D" w14:textId="6E3A2B98" w:rsidR="001F3E8D" w:rsidRPr="001A4C56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5311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悪心</w:t>
            </w:r>
            <w:r w:rsidR="001F3E8D">
              <w:rPr>
                <w:rFonts w:hint="eastAsia"/>
              </w:rPr>
              <w:t xml:space="preserve">　　　　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-1985917165"/>
                <w:placeholder>
                  <w:docPart w:val="74DD5A91F32F48A3BD6DA6D023651C2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F81DCF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74E54844" w14:textId="48A765F9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65799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嘔吐   </w:t>
            </w:r>
            <w:r w:rsidR="003563C1">
              <w:rPr>
                <w:rFonts w:hint="eastAsia"/>
              </w:rPr>
              <w:t xml:space="preserve">　　</w:t>
            </w:r>
            <w:r w:rsidR="001F3E8D">
              <w:rPr>
                <w:rFonts w:hint="eastAsia"/>
              </w:rPr>
              <w:t xml:space="preserve"> 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1786802656"/>
                <w:placeholder>
                  <w:docPart w:val="9D84F901B2BB417A89ED2BB751DD98B2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B125E4E" w14:textId="58FFCFC2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83836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下痢　　</w:t>
            </w:r>
            <w:r w:rsidR="001F3E8D">
              <w:rPr>
                <w:rFonts w:hint="eastAsia"/>
              </w:rPr>
              <w:t xml:space="preserve">　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919787749"/>
                <w:placeholder>
                  <w:docPart w:val="13AB5FB10A834326B92D8E96FA60EF5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AB884B8" w14:textId="68D21832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7812519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口腔粘膜炎</w:t>
            </w:r>
            <w:r w:rsidR="0096166F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616576263"/>
                <w:placeholder>
                  <w:docPart w:val="B9B8C3CEE1424535BA19C7414B82CDB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03C84B08" w14:textId="5EF72462" w:rsidR="001F3E8D" w:rsidRDefault="00E34504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452702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1D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食欲不振</w:t>
            </w:r>
            <w:r w:rsidR="001F3E8D">
              <w:rPr>
                <w:rFonts w:hint="eastAsia"/>
              </w:rPr>
              <w:t xml:space="preserve">　　</w:t>
            </w:r>
            <w:r w:rsidR="003563C1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391855229"/>
                <w:placeholder>
                  <w:docPart w:val="5CDACE46750D4C49BAE4D32CF921338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35F3309F" w14:textId="437888C2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446045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47A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疲労</w:t>
            </w:r>
            <w:r w:rsidR="00680CE8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　　</w:t>
            </w:r>
            <w:r w:rsidR="00F04737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670760396"/>
                <w:placeholder>
                  <w:docPart w:val="E5A9E6754D7E45A1B8E4E43E09EFB68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4D9D1EE0" w14:textId="6D305CEB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62551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723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神経系障害</w:t>
            </w:r>
            <w:r w:rsidR="00A7723D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 xml:space="preserve">　</w:t>
            </w:r>
            <w:r w:rsidR="00F04737">
              <w:rPr>
                <w:rFonts w:hint="eastAsia"/>
              </w:rPr>
              <w:t xml:space="preserve">　</w:t>
            </w:r>
            <w:r w:rsidR="001F3E8D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38638838"/>
                <w:placeholder>
                  <w:docPart w:val="BFD31065094E494CB3434C5CC281A30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FB64C6C" w14:textId="73698AC5" w:rsidR="005B21F4" w:rsidRPr="005D1B6E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35582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B21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723D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皮膚障害</w:t>
            </w:r>
            <w:r w:rsidR="00F04737">
              <w:rPr>
                <w:rFonts w:hint="eastAsia"/>
              </w:rPr>
              <w:t xml:space="preserve">　　　</w:t>
            </w:r>
            <w:r w:rsidR="00A7723D">
              <w:rPr>
                <w:rFonts w:hint="eastAsia"/>
              </w:rPr>
              <w:t xml:space="preserve">　</w:t>
            </w:r>
            <w:r w:rsidR="005B21F4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-1137575582"/>
                <w:placeholder>
                  <w:docPart w:val="55E34E201B6D4211BB095C257DB554CA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B21F4">
                  <w:rPr>
                    <w:rFonts w:hint="eastAsia"/>
                  </w:rPr>
                  <w:t xml:space="preserve">　</w:t>
                </w:r>
              </w:sdtContent>
            </w:sdt>
            <w:r w:rsidR="005B21F4">
              <w:rPr>
                <w:rFonts w:hint="eastAsia"/>
              </w:rPr>
              <w:t xml:space="preserve">　)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</w:tcPr>
          <w:p w14:paraId="31BED0EA" w14:textId="0A5EAED2" w:rsidR="009A2FE3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95512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FE3">
              <w:rPr>
                <w:rFonts w:hint="eastAsia"/>
              </w:rPr>
              <w:t xml:space="preserve">　発熱　　　　　　(</w:t>
            </w:r>
            <w:sdt>
              <w:sdtPr>
                <w:rPr>
                  <w:rFonts w:hint="eastAsia"/>
                </w:rPr>
                <w:id w:val="-358436494"/>
                <w:placeholder>
                  <w:docPart w:val="ECF622524D25405EA96516CD637230B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A2FE3">
                  <w:rPr>
                    <w:rFonts w:hint="eastAsia"/>
                  </w:rPr>
                  <w:t xml:space="preserve">　</w:t>
                </w:r>
              </w:sdtContent>
            </w:sdt>
            <w:r w:rsidR="009A2FE3">
              <w:rPr>
                <w:rFonts w:hint="eastAsia"/>
              </w:rPr>
              <w:t xml:space="preserve">　)</w:t>
            </w:r>
          </w:p>
          <w:p w14:paraId="2F9E84EE" w14:textId="68442D1F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420118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便秘　</w:t>
            </w:r>
            <w:r w:rsidR="001F3E8D">
              <w:rPr>
                <w:rFonts w:hint="eastAsia"/>
              </w:rPr>
              <w:t xml:space="preserve">　　　　　(</w:t>
            </w:r>
            <w:sdt>
              <w:sdtPr>
                <w:rPr>
                  <w:rFonts w:hint="eastAsia"/>
                </w:rPr>
                <w:id w:val="-989095933"/>
                <w:placeholder>
                  <w:docPart w:val="DBC00446E24646AEB1E13D30E4FC853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6F5E730D" w14:textId="3A6AD11D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024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倦怠感　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158432683"/>
                <w:placeholder>
                  <w:docPart w:val="51AE29AC710243039871F4E344B102E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1570BCB3" w14:textId="499D8171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480350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>味覚不全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307770327"/>
                <w:placeholder>
                  <w:docPart w:val="730246A949CA4168A4C1A7B23DC620A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103E5FD" w14:textId="698FDDA1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893384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>呼吸困難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547444724"/>
                <w:placeholder>
                  <w:docPart w:val="551E3D307B7C4053BF7F51C5641D48A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D9ACEE9" w14:textId="7F72FAF1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857118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出血症状　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-1702081474"/>
                <w:placeholder>
                  <w:docPart w:val="BA8DBE9C0B994FC9905A89377CB277A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27009CBC" w14:textId="5394F8FC" w:rsidR="0096166F" w:rsidRDefault="00E34504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1446515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筋肉痛・関節痛</w:t>
            </w:r>
            <w:r w:rsidR="004A5923">
              <w:rPr>
                <w:rFonts w:hint="eastAsia"/>
              </w:rPr>
              <w:t xml:space="preserve"> （</w:t>
            </w:r>
            <w:sdt>
              <w:sdtPr>
                <w:rPr>
                  <w:rFonts w:hint="eastAsia"/>
                </w:rPr>
                <w:id w:val="-849560611"/>
                <w:placeholder>
                  <w:docPart w:val="E294BA9406A04006B970D93FDF46720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  <w:p w14:paraId="021FCCF5" w14:textId="68330D8B" w:rsidR="005B21F4" w:rsidRPr="0096166F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2099206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3563C1">
              <w:rPr>
                <w:rFonts w:hint="eastAsia"/>
              </w:rPr>
              <w:t>浮腫</w:t>
            </w:r>
            <w:r w:rsidR="0096166F">
              <w:rPr>
                <w:rFonts w:hint="eastAsia"/>
              </w:rPr>
              <w:t xml:space="preserve">　　　　　　(</w:t>
            </w:r>
            <w:sdt>
              <w:sdtPr>
                <w:rPr>
                  <w:rFonts w:hint="eastAsia"/>
                </w:rPr>
                <w:id w:val="425160088"/>
                <w:placeholder>
                  <w:docPart w:val="DFE6E02ED314440CAABC927C0E3D6B33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232789" w14:textId="307C0549" w:rsidR="009A2FE3" w:rsidRDefault="00E34504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28963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FE3">
              <w:rPr>
                <w:rFonts w:hint="eastAsia"/>
              </w:rPr>
              <w:t xml:space="preserve">　動悸　　　　　　(</w:t>
            </w:r>
            <w:sdt>
              <w:sdtPr>
                <w:rPr>
                  <w:rFonts w:hint="eastAsia"/>
                </w:rPr>
                <w:id w:val="395254812"/>
                <w:placeholder>
                  <w:docPart w:val="6977210D13DA4041904DADA239DED84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A2FE3">
                  <w:rPr>
                    <w:rFonts w:hint="eastAsia"/>
                  </w:rPr>
                  <w:t xml:space="preserve">　</w:t>
                </w:r>
              </w:sdtContent>
            </w:sdt>
            <w:r w:rsidR="009A2FE3">
              <w:rPr>
                <w:rFonts w:hint="eastAsia"/>
              </w:rPr>
              <w:t xml:space="preserve">　)　</w:t>
            </w:r>
          </w:p>
          <w:p w14:paraId="312AE03E" w14:textId="1CDB6E4C" w:rsidR="003563C1" w:rsidRDefault="00E34504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43918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A2F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流涙・眼障害　　(</w:t>
            </w:r>
            <w:sdt>
              <w:sdtPr>
                <w:rPr>
                  <w:rFonts w:hint="eastAsia"/>
                </w:rPr>
                <w:id w:val="1969083270"/>
                <w:placeholder>
                  <w:docPart w:val="F950DF7F4C9F4EC4B96B14E2F221AE3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3563C1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637883D0" w14:textId="54C55361" w:rsidR="003563C1" w:rsidRPr="003563C1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9130056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6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</w:t>
            </w:r>
            <w:r w:rsidR="00BF55D9">
              <w:rPr>
                <w:rFonts w:hint="eastAsia"/>
              </w:rPr>
              <w:t>高血圧</w:t>
            </w:r>
            <w:r w:rsidR="003563C1">
              <w:rPr>
                <w:rFonts w:hint="eastAsia"/>
              </w:rPr>
              <w:t xml:space="preserve">　　　　　(</w:t>
            </w:r>
            <w:sdt>
              <w:sdtPr>
                <w:rPr>
                  <w:rFonts w:hint="eastAsia"/>
                </w:rPr>
                <w:id w:val="-1602032516"/>
                <w:placeholder>
                  <w:docPart w:val="7F7F7B3C900E45AD9A4BF01D3CB06E4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3563C1">
                  <w:rPr>
                    <w:rFonts w:hint="eastAsia"/>
                  </w:rPr>
                  <w:t xml:space="preserve">　</w:t>
                </w:r>
              </w:sdtContent>
            </w:sdt>
            <w:r w:rsidR="003563C1">
              <w:rPr>
                <w:rFonts w:hint="eastAsia"/>
              </w:rPr>
              <w:t xml:space="preserve">　)</w:t>
            </w:r>
          </w:p>
          <w:p w14:paraId="1906861C" w14:textId="2EE507D9" w:rsidR="001F3E8D" w:rsidRDefault="00E34504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23715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56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63C1">
              <w:rPr>
                <w:rFonts w:hint="eastAsia"/>
              </w:rPr>
              <w:t xml:space="preserve">　めまい</w:t>
            </w:r>
            <w:r w:rsidR="0096166F">
              <w:rPr>
                <w:rFonts w:hint="eastAsia"/>
              </w:rPr>
              <w:t xml:space="preserve">　</w:t>
            </w:r>
            <w:r w:rsidR="004A5923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 xml:space="preserve">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1992834010"/>
                <w:placeholder>
                  <w:docPart w:val="53D1D505CDE2424FB650C31AFF46A5B7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14:paraId="7AB3DB48" w14:textId="2F142095" w:rsidR="001F3E8D" w:rsidRDefault="00E34504" w:rsidP="003563C1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9364854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その他</w:t>
            </w:r>
          </w:p>
          <w:p w14:paraId="60F05DB4" w14:textId="77777777"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0047A8AC" w14:textId="77777777"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2513700D" w14:textId="5873D349" w:rsidR="005B21F4" w:rsidRPr="009A2FE3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1F3E8D" w14:paraId="1C984539" w14:textId="77777777" w:rsidTr="00F13303">
        <w:trPr>
          <w:trHeight w:val="730"/>
        </w:trPr>
        <w:tc>
          <w:tcPr>
            <w:tcW w:w="1045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5FA264A" w14:textId="77777777" w:rsidR="001F3E8D" w:rsidRDefault="001F3E8D" w:rsidP="009F6FD8">
            <w:pPr>
              <w:jc w:val="left"/>
            </w:pPr>
            <w:r>
              <w:rPr>
                <w:rFonts w:hint="eastAsia"/>
              </w:rPr>
              <w:t>＜詳細＞</w:t>
            </w:r>
          </w:p>
          <w:p w14:paraId="089BB92E" w14:textId="77777777" w:rsidR="006C32BE" w:rsidRDefault="006C32BE" w:rsidP="009F6FD8">
            <w:pPr>
              <w:jc w:val="left"/>
            </w:pPr>
          </w:p>
          <w:p w14:paraId="6B9AB587" w14:textId="77777777" w:rsidR="006C32BE" w:rsidRDefault="006C32BE" w:rsidP="009F6FD8">
            <w:pPr>
              <w:jc w:val="left"/>
            </w:pPr>
          </w:p>
          <w:p w14:paraId="591BDA73" w14:textId="138EE2AD" w:rsidR="006C5F19" w:rsidRDefault="006C5F19" w:rsidP="009F6FD8">
            <w:pPr>
              <w:jc w:val="left"/>
            </w:pPr>
          </w:p>
        </w:tc>
      </w:tr>
      <w:tr w:rsidR="005F4A20" w14:paraId="7C1C6CE1" w14:textId="77777777" w:rsidTr="005F4A20">
        <w:trPr>
          <w:trHeight w:val="127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A44E36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59316D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栄養状況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CA0B32" w14:textId="77777777" w:rsidR="005F4A20" w:rsidRDefault="005F4A20" w:rsidP="005F4A20">
            <w:pPr>
              <w:jc w:val="left"/>
            </w:pPr>
            <w:r>
              <w:rPr>
                <w:rFonts w:hint="eastAsia"/>
              </w:rPr>
              <w:t>身体</w:t>
            </w:r>
            <w:r w:rsidR="00225A2C">
              <w:rPr>
                <w:rFonts w:hint="eastAsia"/>
              </w:rPr>
              <w:t>機能・精神的状況</w:t>
            </w:r>
            <w:r>
              <w:rPr>
                <w:rFonts w:hint="eastAsia"/>
              </w:rPr>
              <w:t>の変化</w:t>
            </w:r>
          </w:p>
        </w:tc>
      </w:tr>
      <w:tr w:rsidR="005F4A20" w14:paraId="66AA5A03" w14:textId="77777777" w:rsidTr="00117A66">
        <w:trPr>
          <w:trHeight w:val="735"/>
        </w:trPr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14:paraId="6989ED45" w14:textId="77777777" w:rsidR="005B21F4" w:rsidRPr="005B21F4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-2498983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服用忘れ</w:t>
            </w:r>
            <w:r w:rsidR="005B21F4">
              <w:rPr>
                <w:rFonts w:hint="eastAsia"/>
              </w:rPr>
              <w:t xml:space="preserve">(　　　　　　　　  </w:t>
            </w:r>
            <w:r w:rsidR="005B21F4">
              <w:t xml:space="preserve"> </w:t>
            </w:r>
            <w:r w:rsidR="005B21F4">
              <w:rPr>
                <w:rFonts w:hint="eastAsia"/>
              </w:rPr>
              <w:t>)</w:t>
            </w:r>
          </w:p>
          <w:p w14:paraId="6B6061E1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-57472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服用間違い</w:t>
            </w:r>
            <w:r w:rsidR="005B21F4">
              <w:rPr>
                <w:rFonts w:hint="eastAsia"/>
              </w:rPr>
              <w:t>(                 )</w:t>
            </w:r>
          </w:p>
          <w:p w14:paraId="6B97F191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10207499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服用困難</w:t>
            </w:r>
            <w:r w:rsidR="005B21F4">
              <w:rPr>
                <w:rFonts w:hint="eastAsia"/>
              </w:rPr>
              <w:t>(                   )</w:t>
            </w:r>
          </w:p>
        </w:tc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14:paraId="3F1B3931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-15484490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食事量の減少</w:t>
            </w:r>
            <w:r w:rsidR="005B21F4">
              <w:rPr>
                <w:rFonts w:hint="eastAsia"/>
              </w:rPr>
              <w:t>(               )</w:t>
            </w:r>
          </w:p>
          <w:p w14:paraId="126DEDD6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2145531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体重の減少</w:t>
            </w:r>
            <w:r w:rsidR="005B21F4">
              <w:rPr>
                <w:rFonts w:hint="eastAsia"/>
              </w:rPr>
              <w:t>(                 )</w:t>
            </w:r>
          </w:p>
        </w:tc>
        <w:tc>
          <w:tcPr>
            <w:tcW w:w="3486" w:type="dxa"/>
            <w:tcBorders>
              <w:left w:val="double" w:sz="4" w:space="0" w:color="auto"/>
              <w:right w:val="double" w:sz="4" w:space="0" w:color="auto"/>
            </w:tcBorders>
          </w:tcPr>
          <w:p w14:paraId="1E49E6D6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1812903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自力歩行の制限</w:t>
            </w:r>
            <w:r w:rsidR="005B21F4">
              <w:rPr>
                <w:rFonts w:hint="eastAsia"/>
              </w:rPr>
              <w:t>(</w:t>
            </w:r>
            <w:r w:rsidR="005B21F4">
              <w:t xml:space="preserve">             )</w:t>
            </w:r>
          </w:p>
          <w:p w14:paraId="14296D25" w14:textId="77777777" w:rsidR="005F4A20" w:rsidRDefault="00E34504" w:rsidP="005B21F4">
            <w:pPr>
              <w:jc w:val="left"/>
            </w:pPr>
            <w:sdt>
              <w:sdtPr>
                <w:rPr>
                  <w:rFonts w:hint="eastAsia"/>
                </w:rPr>
                <w:id w:val="1520590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認知障害</w:t>
            </w:r>
            <w:r w:rsidR="005B21F4">
              <w:rPr>
                <w:rFonts w:hint="eastAsia"/>
              </w:rPr>
              <w:t>(                   )</w:t>
            </w:r>
          </w:p>
          <w:p w14:paraId="144CF046" w14:textId="77777777" w:rsidR="005F4A20" w:rsidRDefault="00E34504" w:rsidP="005F4A20">
            <w:pPr>
              <w:jc w:val="left"/>
            </w:pPr>
            <w:sdt>
              <w:sdtPr>
                <w:rPr>
                  <w:rFonts w:hint="eastAsia"/>
                </w:rPr>
                <w:id w:val="789625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うつ状態</w:t>
            </w:r>
            <w:r w:rsidR="005B21F4">
              <w:rPr>
                <w:rFonts w:hint="eastAsia"/>
              </w:rPr>
              <w:t>(                   )</w:t>
            </w:r>
          </w:p>
        </w:tc>
      </w:tr>
      <w:tr w:rsidR="005F4A20" w14:paraId="6D9D5E27" w14:textId="77777777" w:rsidTr="00F13303">
        <w:trPr>
          <w:trHeight w:val="1237"/>
        </w:trPr>
        <w:tc>
          <w:tcPr>
            <w:tcW w:w="10456" w:type="dxa"/>
            <w:gridSpan w:val="3"/>
            <w:tcBorders>
              <w:top w:val="double" w:sz="4" w:space="0" w:color="auto"/>
            </w:tcBorders>
          </w:tcPr>
          <w:p w14:paraId="304C01DA" w14:textId="77777777" w:rsidR="005F4A20" w:rsidRDefault="002635B0" w:rsidP="005F4A20">
            <w:pPr>
              <w:jc w:val="left"/>
            </w:pPr>
            <w:r>
              <w:rPr>
                <w:rFonts w:hint="eastAsia"/>
              </w:rPr>
              <w:t>＜詳細・その他報告事項</w:t>
            </w:r>
            <w:r w:rsidR="00225A2C">
              <w:rPr>
                <w:rFonts w:hint="eastAsia"/>
              </w:rPr>
              <w:t>＞</w:t>
            </w:r>
          </w:p>
          <w:p w14:paraId="6EEFDD16" w14:textId="77777777" w:rsidR="005B21F4" w:rsidRDefault="005B21F4" w:rsidP="005F4A20">
            <w:pPr>
              <w:jc w:val="left"/>
            </w:pPr>
          </w:p>
          <w:p w14:paraId="737CBDEB" w14:textId="77777777" w:rsidR="00F13303" w:rsidRDefault="00F13303" w:rsidP="005F4A20">
            <w:pPr>
              <w:jc w:val="left"/>
            </w:pPr>
          </w:p>
          <w:p w14:paraId="03018D7B" w14:textId="51E258FD" w:rsidR="006C5F19" w:rsidRDefault="006C5F19" w:rsidP="005F4A20">
            <w:pPr>
              <w:jc w:val="left"/>
            </w:pPr>
          </w:p>
        </w:tc>
      </w:tr>
    </w:tbl>
    <w:p w14:paraId="49320065" w14:textId="031F4536" w:rsidR="001F3E8D" w:rsidRPr="003257C5" w:rsidRDefault="001F3E8D" w:rsidP="006C5F19">
      <w:pPr>
        <w:spacing w:beforeLines="50" w:before="180" w:line="300" w:lineRule="exact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E8D" w14:paraId="7FA4EBAD" w14:textId="77777777" w:rsidTr="006C5F19">
        <w:trPr>
          <w:trHeight w:val="130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32A631" w14:textId="77777777" w:rsidR="001F3E8D" w:rsidRPr="0013175B" w:rsidRDefault="006C5F19" w:rsidP="00F13303">
            <w:pPr>
              <w:jc w:val="left"/>
              <w:rPr>
                <w:rFonts w:eastAsiaTheme="minorHAnsi"/>
              </w:rPr>
            </w:pPr>
            <w:r w:rsidRPr="0013175B">
              <w:rPr>
                <w:rFonts w:eastAsiaTheme="minorHAnsi" w:hint="eastAsia"/>
              </w:rPr>
              <w:t>当院記載欄</w:t>
            </w:r>
          </w:p>
          <w:p w14:paraId="1E4607C6" w14:textId="40E14E50" w:rsidR="006C5F19" w:rsidRDefault="006C5F19" w:rsidP="00F13303">
            <w:pPr>
              <w:jc w:val="left"/>
            </w:pPr>
          </w:p>
        </w:tc>
      </w:tr>
    </w:tbl>
    <w:p w14:paraId="77534305" w14:textId="77777777" w:rsidR="001F3E8D" w:rsidRPr="001F3E8D" w:rsidRDefault="001F3E8D" w:rsidP="00F13303">
      <w:pPr>
        <w:spacing w:beforeLines="50" w:before="180" w:line="300" w:lineRule="exact"/>
        <w:jc w:val="left"/>
        <w:rPr>
          <w:szCs w:val="21"/>
        </w:rPr>
      </w:pPr>
    </w:p>
    <w:sectPr w:rsidR="001F3E8D" w:rsidRPr="001F3E8D" w:rsidSect="0019607F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DB6E" w14:textId="77777777" w:rsidR="00EE115F" w:rsidRDefault="00EE115F" w:rsidP="00302041">
      <w:r>
        <w:separator/>
      </w:r>
    </w:p>
  </w:endnote>
  <w:endnote w:type="continuationSeparator" w:id="0">
    <w:p w14:paraId="706288BB" w14:textId="77777777" w:rsidR="00EE115F" w:rsidRDefault="00EE115F" w:rsidP="003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FA9E" w14:textId="77777777" w:rsidR="00EE115F" w:rsidRDefault="00EE115F" w:rsidP="00302041">
      <w:r>
        <w:separator/>
      </w:r>
    </w:p>
  </w:footnote>
  <w:footnote w:type="continuationSeparator" w:id="0">
    <w:p w14:paraId="262CE775" w14:textId="77777777" w:rsidR="00EE115F" w:rsidRDefault="00EE115F" w:rsidP="0030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A8F"/>
    <w:multiLevelType w:val="hybridMultilevel"/>
    <w:tmpl w:val="6E68FA44"/>
    <w:lvl w:ilvl="0" w:tplc="0D4453D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9B"/>
    <w:rsid w:val="000C6F9F"/>
    <w:rsid w:val="000D4485"/>
    <w:rsid w:val="0013175B"/>
    <w:rsid w:val="0019607F"/>
    <w:rsid w:val="001A4C56"/>
    <w:rsid w:val="001D343D"/>
    <w:rsid w:val="001F3E8D"/>
    <w:rsid w:val="00225A2C"/>
    <w:rsid w:val="002635B0"/>
    <w:rsid w:val="002B52FC"/>
    <w:rsid w:val="00302041"/>
    <w:rsid w:val="003257C5"/>
    <w:rsid w:val="00347A36"/>
    <w:rsid w:val="003563C1"/>
    <w:rsid w:val="00485ADD"/>
    <w:rsid w:val="004A5923"/>
    <w:rsid w:val="005158A2"/>
    <w:rsid w:val="005716A6"/>
    <w:rsid w:val="005B21F4"/>
    <w:rsid w:val="005D1B6E"/>
    <w:rsid w:val="005F4A20"/>
    <w:rsid w:val="006435AF"/>
    <w:rsid w:val="00680CE8"/>
    <w:rsid w:val="006B1A51"/>
    <w:rsid w:val="006C32BE"/>
    <w:rsid w:val="006C5F19"/>
    <w:rsid w:val="00763578"/>
    <w:rsid w:val="007B501C"/>
    <w:rsid w:val="00812D34"/>
    <w:rsid w:val="008740F6"/>
    <w:rsid w:val="008E0DAD"/>
    <w:rsid w:val="008F6F42"/>
    <w:rsid w:val="00946050"/>
    <w:rsid w:val="0096166F"/>
    <w:rsid w:val="00971A0A"/>
    <w:rsid w:val="009A2FE3"/>
    <w:rsid w:val="009D7A22"/>
    <w:rsid w:val="00A03B31"/>
    <w:rsid w:val="00A7723D"/>
    <w:rsid w:val="00A80620"/>
    <w:rsid w:val="00AA0DFB"/>
    <w:rsid w:val="00B37A24"/>
    <w:rsid w:val="00B94852"/>
    <w:rsid w:val="00BA746A"/>
    <w:rsid w:val="00BC0B55"/>
    <w:rsid w:val="00BE05AB"/>
    <w:rsid w:val="00BF55D9"/>
    <w:rsid w:val="00C072EC"/>
    <w:rsid w:val="00C57B6E"/>
    <w:rsid w:val="00C8671B"/>
    <w:rsid w:val="00D37F9B"/>
    <w:rsid w:val="00D65957"/>
    <w:rsid w:val="00DB3F87"/>
    <w:rsid w:val="00DD2FD6"/>
    <w:rsid w:val="00E25A1A"/>
    <w:rsid w:val="00EB1EEE"/>
    <w:rsid w:val="00EE115F"/>
    <w:rsid w:val="00F04737"/>
    <w:rsid w:val="00F13303"/>
    <w:rsid w:val="00F22083"/>
    <w:rsid w:val="00F223C1"/>
    <w:rsid w:val="00F37DEF"/>
    <w:rsid w:val="00F64692"/>
    <w:rsid w:val="00F67A8C"/>
    <w:rsid w:val="00F81DCF"/>
    <w:rsid w:val="00FE2DB2"/>
    <w:rsid w:val="00FE62F4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0697"/>
  <w15:chartTrackingRefBased/>
  <w15:docId w15:val="{91F0FED0-698D-4614-94EF-8038576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46050"/>
    <w:rPr>
      <w:color w:val="808080"/>
    </w:rPr>
  </w:style>
  <w:style w:type="paragraph" w:styleId="a7">
    <w:name w:val="header"/>
    <w:basedOn w:val="a"/>
    <w:link w:val="a8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041"/>
  </w:style>
  <w:style w:type="paragraph" w:styleId="a9">
    <w:name w:val="footer"/>
    <w:basedOn w:val="a"/>
    <w:link w:val="aa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041"/>
  </w:style>
  <w:style w:type="paragraph" w:styleId="ab">
    <w:name w:val="List Paragraph"/>
    <w:basedOn w:val="a"/>
    <w:uiPriority w:val="34"/>
    <w:qFormat/>
    <w:rsid w:val="003563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DD5A91F32F48A3BD6DA6D023651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99825-CC59-468B-9256-14A19DDA6293}"/>
      </w:docPartPr>
      <w:docPartBody>
        <w:p w:rsidR="00CA5E23" w:rsidRDefault="003A17EA" w:rsidP="003A17EA">
          <w:pPr>
            <w:pStyle w:val="74DD5A91F32F48A3BD6DA6D023651C2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D84F901B2BB417A89ED2BB751DD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E18EC-B822-47C5-80B6-EAFCC2BAD4FA}"/>
      </w:docPartPr>
      <w:docPartBody>
        <w:p w:rsidR="00CA5E23" w:rsidRDefault="003A17EA" w:rsidP="003A17EA">
          <w:pPr>
            <w:pStyle w:val="9D84F901B2BB417A89ED2BB751DD98B2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AB5FB10A834326B92D8E96FA60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D2CFC-6348-4298-94B2-896A574F6A39}"/>
      </w:docPartPr>
      <w:docPartBody>
        <w:p w:rsidR="00CA5E23" w:rsidRDefault="003A17EA" w:rsidP="003A17EA">
          <w:pPr>
            <w:pStyle w:val="13AB5FB10A834326B92D8E96FA60EF5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B8C3CEE1424535BA19C7414B82C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4E15C-C3F1-40E2-AFAE-809716B965C9}"/>
      </w:docPartPr>
      <w:docPartBody>
        <w:p w:rsidR="00CA5E23" w:rsidRDefault="003A17EA" w:rsidP="003A17EA">
          <w:pPr>
            <w:pStyle w:val="B9B8C3CEE1424535BA19C7414B82CDB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DACE46750D4C49BAE4D32CF9213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CF9E2-8EB7-4CB4-83E8-AE526B77E6E0}"/>
      </w:docPartPr>
      <w:docPartBody>
        <w:p w:rsidR="00CA5E23" w:rsidRDefault="003A17EA" w:rsidP="003A17EA">
          <w:pPr>
            <w:pStyle w:val="5CDACE46750D4C49BAE4D32CF921338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5A9E6754D7E45A1B8E4E43E09EFB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806C9-2C55-4A4D-BBB1-7E2D80FBA93A}"/>
      </w:docPartPr>
      <w:docPartBody>
        <w:p w:rsidR="00CA5E23" w:rsidRDefault="003A17EA" w:rsidP="003A17EA">
          <w:pPr>
            <w:pStyle w:val="E5A9E6754D7E45A1B8E4E43E09EFB68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D31065094E494CB3434C5CC281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594BD-05AD-4246-9E5D-68071D0B78A2}"/>
      </w:docPartPr>
      <w:docPartBody>
        <w:p w:rsidR="00CA5E23" w:rsidRDefault="003A17EA" w:rsidP="003A17EA">
          <w:pPr>
            <w:pStyle w:val="BFD31065094E494CB3434C5CC281A30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C00446E24646AEB1E13D30E4FC8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383A0C-4533-4114-A0E2-94AA94303A65}"/>
      </w:docPartPr>
      <w:docPartBody>
        <w:p w:rsidR="00CA5E23" w:rsidRDefault="003A17EA" w:rsidP="003A17EA">
          <w:pPr>
            <w:pStyle w:val="DBC00446E24646AEB1E13D30E4FC853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1AE29AC710243039871F4E344B10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3961B-39D4-4EA3-9711-D60D308BDB6A}"/>
      </w:docPartPr>
      <w:docPartBody>
        <w:p w:rsidR="00CA5E23" w:rsidRDefault="003A17EA" w:rsidP="003A17EA">
          <w:pPr>
            <w:pStyle w:val="51AE29AC710243039871F4E344B102E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0246A949CA4168A4C1A7B23DC62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6697D6-76F7-4811-AA7D-E024CCA90B3C}"/>
      </w:docPartPr>
      <w:docPartBody>
        <w:p w:rsidR="00CA5E23" w:rsidRDefault="003A17EA" w:rsidP="003A17EA">
          <w:pPr>
            <w:pStyle w:val="730246A949CA4168A4C1A7B23DC620A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1E3D307B7C4053BF7F51C5641D4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25936-4957-42B1-92FA-846ACA1D55FF}"/>
      </w:docPartPr>
      <w:docPartBody>
        <w:p w:rsidR="00CA5E23" w:rsidRDefault="003A17EA" w:rsidP="003A17EA">
          <w:pPr>
            <w:pStyle w:val="551E3D307B7C4053BF7F51C5641D48A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8DBE9C0B994FC9905A89377CB27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773A1-138D-420E-9E06-CB8CC99C440E}"/>
      </w:docPartPr>
      <w:docPartBody>
        <w:p w:rsidR="00CA5E23" w:rsidRDefault="003A17EA" w:rsidP="003A17EA">
          <w:pPr>
            <w:pStyle w:val="BA8DBE9C0B994FC9905A89377CB277A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D1D505CDE2424FB650C31AFF46A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AFAA1-0ACE-4541-B456-92753AF42BE7}"/>
      </w:docPartPr>
      <w:docPartBody>
        <w:p w:rsidR="00CA5E23" w:rsidRDefault="003A17EA" w:rsidP="003A17EA">
          <w:pPr>
            <w:pStyle w:val="53D1D505CDE2424FB650C31AFF46A5B7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E34E201B6D4211BB095C257DB55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0132B-A36F-4784-8141-5A767CCCAB37}"/>
      </w:docPartPr>
      <w:docPartBody>
        <w:p w:rsidR="003B5B36" w:rsidRDefault="004B4744" w:rsidP="004B4744">
          <w:pPr>
            <w:pStyle w:val="55E34E201B6D4211BB095C257DB554CA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94BA9406A04006B970D93FDF467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01443-B6D1-4288-A255-0BBB7DA980CC}"/>
      </w:docPartPr>
      <w:docPartBody>
        <w:p w:rsidR="00236648" w:rsidRDefault="000F02D3" w:rsidP="000F02D3">
          <w:pPr>
            <w:pStyle w:val="E294BA9406A04006B970D93FDF46720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E6E02ED314440CAABC927C0E3D6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BC615-3F74-45EF-B8A9-E62ABC0D4F32}"/>
      </w:docPartPr>
      <w:docPartBody>
        <w:p w:rsidR="00236648" w:rsidRDefault="000F02D3" w:rsidP="000F02D3">
          <w:pPr>
            <w:pStyle w:val="DFE6E02ED314440CAABC927C0E3D6B33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7F7B3C900E45AD9A4BF01D3CB06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A472E-6B20-4127-BA7F-3A31C86BF9B6}"/>
      </w:docPartPr>
      <w:docPartBody>
        <w:p w:rsidR="004762B6" w:rsidRDefault="00D771D9" w:rsidP="00D771D9">
          <w:pPr>
            <w:pStyle w:val="7F7F7B3C900E45AD9A4BF01D3CB06E4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50DF7F4C9F4EC4B96B14E2F221A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59FF0-CFF2-46FA-A339-C4C101971195}"/>
      </w:docPartPr>
      <w:docPartBody>
        <w:p w:rsidR="004762B6" w:rsidRDefault="00D771D9" w:rsidP="00D771D9">
          <w:pPr>
            <w:pStyle w:val="F950DF7F4C9F4EC4B96B14E2F221AE3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CF622524D25405EA96516CD63723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8F3C8-F883-494E-8BB4-9DEB7940B4BF}"/>
      </w:docPartPr>
      <w:docPartBody>
        <w:p w:rsidR="000922DC" w:rsidRDefault="00821AF0" w:rsidP="00821AF0">
          <w:pPr>
            <w:pStyle w:val="ECF622524D25405EA96516CD637230B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77210D13DA4041904DADA239DED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ADC6D-3A2A-47BC-8547-7CB7F0F03BD9}"/>
      </w:docPartPr>
      <w:docPartBody>
        <w:p w:rsidR="000922DC" w:rsidRDefault="00821AF0" w:rsidP="00821AF0">
          <w:pPr>
            <w:pStyle w:val="6977210D13DA4041904DADA239DED844"/>
          </w:pPr>
          <w:r w:rsidRPr="0084085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8"/>
    <w:rsid w:val="000922DC"/>
    <w:rsid w:val="000F02D3"/>
    <w:rsid w:val="00236648"/>
    <w:rsid w:val="002B5F4E"/>
    <w:rsid w:val="003A17EA"/>
    <w:rsid w:val="003B5B36"/>
    <w:rsid w:val="004762B6"/>
    <w:rsid w:val="004A1CB6"/>
    <w:rsid w:val="004B4744"/>
    <w:rsid w:val="007532A0"/>
    <w:rsid w:val="00821AF0"/>
    <w:rsid w:val="008304C8"/>
    <w:rsid w:val="00CA5E23"/>
    <w:rsid w:val="00D771D9"/>
    <w:rsid w:val="00E67D02"/>
    <w:rsid w:val="00EC3AC8"/>
    <w:rsid w:val="00ED416F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AF0"/>
    <w:rPr>
      <w:color w:val="808080"/>
    </w:rPr>
  </w:style>
  <w:style w:type="paragraph" w:customStyle="1" w:styleId="7F7F7B3C900E45AD9A4BF01D3CB06E40">
    <w:name w:val="7F7F7B3C900E45AD9A4BF01D3CB06E40"/>
    <w:rsid w:val="00D771D9"/>
    <w:pPr>
      <w:widowControl w:val="0"/>
      <w:jc w:val="both"/>
    </w:pPr>
  </w:style>
  <w:style w:type="paragraph" w:customStyle="1" w:styleId="F950DF7F4C9F4EC4B96B14E2F221AE3C">
    <w:name w:val="F950DF7F4C9F4EC4B96B14E2F221AE3C"/>
    <w:rsid w:val="00D771D9"/>
    <w:pPr>
      <w:widowControl w:val="0"/>
      <w:jc w:val="both"/>
    </w:pPr>
  </w:style>
  <w:style w:type="paragraph" w:customStyle="1" w:styleId="74DD5A91F32F48A3BD6DA6D023651C20">
    <w:name w:val="74DD5A91F32F48A3BD6DA6D023651C20"/>
    <w:rsid w:val="003A17EA"/>
    <w:pPr>
      <w:widowControl w:val="0"/>
      <w:jc w:val="both"/>
    </w:pPr>
  </w:style>
  <w:style w:type="paragraph" w:customStyle="1" w:styleId="9D84F901B2BB417A89ED2BB751DD98B2">
    <w:name w:val="9D84F901B2BB417A89ED2BB751DD98B2"/>
    <w:rsid w:val="003A17EA"/>
    <w:pPr>
      <w:widowControl w:val="0"/>
      <w:jc w:val="both"/>
    </w:pPr>
  </w:style>
  <w:style w:type="paragraph" w:customStyle="1" w:styleId="13AB5FB10A834326B92D8E96FA60EF50">
    <w:name w:val="13AB5FB10A834326B92D8E96FA60EF50"/>
    <w:rsid w:val="003A17EA"/>
    <w:pPr>
      <w:widowControl w:val="0"/>
      <w:jc w:val="both"/>
    </w:pPr>
  </w:style>
  <w:style w:type="paragraph" w:customStyle="1" w:styleId="B9B8C3CEE1424535BA19C7414B82CDB4">
    <w:name w:val="B9B8C3CEE1424535BA19C7414B82CDB4"/>
    <w:rsid w:val="003A17EA"/>
    <w:pPr>
      <w:widowControl w:val="0"/>
      <w:jc w:val="both"/>
    </w:pPr>
  </w:style>
  <w:style w:type="paragraph" w:customStyle="1" w:styleId="5CDACE46750D4C49BAE4D32CF9213386">
    <w:name w:val="5CDACE46750D4C49BAE4D32CF9213386"/>
    <w:rsid w:val="003A17EA"/>
    <w:pPr>
      <w:widowControl w:val="0"/>
      <w:jc w:val="both"/>
    </w:pPr>
  </w:style>
  <w:style w:type="paragraph" w:customStyle="1" w:styleId="E5A9E6754D7E45A1B8E4E43E09EFB680">
    <w:name w:val="E5A9E6754D7E45A1B8E4E43E09EFB680"/>
    <w:rsid w:val="003A17EA"/>
    <w:pPr>
      <w:widowControl w:val="0"/>
      <w:jc w:val="both"/>
    </w:pPr>
  </w:style>
  <w:style w:type="paragraph" w:customStyle="1" w:styleId="BFD31065094E494CB3434C5CC281A306">
    <w:name w:val="BFD31065094E494CB3434C5CC281A306"/>
    <w:rsid w:val="003A17EA"/>
    <w:pPr>
      <w:widowControl w:val="0"/>
      <w:jc w:val="both"/>
    </w:pPr>
  </w:style>
  <w:style w:type="paragraph" w:customStyle="1" w:styleId="DBC00446E24646AEB1E13D30E4FC853E">
    <w:name w:val="DBC00446E24646AEB1E13D30E4FC853E"/>
    <w:rsid w:val="003A17EA"/>
    <w:pPr>
      <w:widowControl w:val="0"/>
      <w:jc w:val="both"/>
    </w:pPr>
  </w:style>
  <w:style w:type="paragraph" w:customStyle="1" w:styleId="51AE29AC710243039871F4E344B102E9">
    <w:name w:val="51AE29AC710243039871F4E344B102E9"/>
    <w:rsid w:val="003A17EA"/>
    <w:pPr>
      <w:widowControl w:val="0"/>
      <w:jc w:val="both"/>
    </w:pPr>
  </w:style>
  <w:style w:type="paragraph" w:customStyle="1" w:styleId="730246A949CA4168A4C1A7B23DC620A4">
    <w:name w:val="730246A949CA4168A4C1A7B23DC620A4"/>
    <w:rsid w:val="003A17EA"/>
    <w:pPr>
      <w:widowControl w:val="0"/>
      <w:jc w:val="both"/>
    </w:pPr>
  </w:style>
  <w:style w:type="paragraph" w:customStyle="1" w:styleId="551E3D307B7C4053BF7F51C5641D48AE">
    <w:name w:val="551E3D307B7C4053BF7F51C5641D48AE"/>
    <w:rsid w:val="003A17EA"/>
    <w:pPr>
      <w:widowControl w:val="0"/>
      <w:jc w:val="both"/>
    </w:pPr>
  </w:style>
  <w:style w:type="paragraph" w:customStyle="1" w:styleId="BA8DBE9C0B994FC9905A89377CB277A6">
    <w:name w:val="BA8DBE9C0B994FC9905A89377CB277A6"/>
    <w:rsid w:val="003A17EA"/>
    <w:pPr>
      <w:widowControl w:val="0"/>
      <w:jc w:val="both"/>
    </w:pPr>
  </w:style>
  <w:style w:type="paragraph" w:customStyle="1" w:styleId="53D1D505CDE2424FB650C31AFF46A5B7">
    <w:name w:val="53D1D505CDE2424FB650C31AFF46A5B7"/>
    <w:rsid w:val="003A17EA"/>
    <w:pPr>
      <w:widowControl w:val="0"/>
      <w:jc w:val="both"/>
    </w:pPr>
  </w:style>
  <w:style w:type="paragraph" w:customStyle="1" w:styleId="55E34E201B6D4211BB095C257DB554CA">
    <w:name w:val="55E34E201B6D4211BB095C257DB554CA"/>
    <w:rsid w:val="004B4744"/>
    <w:pPr>
      <w:widowControl w:val="0"/>
      <w:jc w:val="both"/>
    </w:pPr>
  </w:style>
  <w:style w:type="paragraph" w:customStyle="1" w:styleId="E294BA9406A04006B970D93FDF46720C">
    <w:name w:val="E294BA9406A04006B970D93FDF46720C"/>
    <w:rsid w:val="000F02D3"/>
    <w:pPr>
      <w:widowControl w:val="0"/>
      <w:jc w:val="both"/>
    </w:pPr>
  </w:style>
  <w:style w:type="paragraph" w:customStyle="1" w:styleId="DFE6E02ED314440CAABC927C0E3D6B33">
    <w:name w:val="DFE6E02ED314440CAABC927C0E3D6B33"/>
    <w:rsid w:val="000F02D3"/>
    <w:pPr>
      <w:widowControl w:val="0"/>
      <w:jc w:val="both"/>
    </w:pPr>
  </w:style>
  <w:style w:type="paragraph" w:customStyle="1" w:styleId="ECF622524D25405EA96516CD637230B9">
    <w:name w:val="ECF622524D25405EA96516CD637230B9"/>
    <w:rsid w:val="00821AF0"/>
    <w:pPr>
      <w:widowControl w:val="0"/>
      <w:jc w:val="both"/>
    </w:pPr>
  </w:style>
  <w:style w:type="paragraph" w:customStyle="1" w:styleId="6977210D13DA4041904DADA239DED844">
    <w:name w:val="6977210D13DA4041904DADA239DED844"/>
    <w:rsid w:val="00821A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F5FD-373A-4F2B-9338-0D3040B6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佐藤 真凡</cp:lastModifiedBy>
  <cp:revision>15</cp:revision>
  <cp:lastPrinted>2020-10-05T13:23:00Z</cp:lastPrinted>
  <dcterms:created xsi:type="dcterms:W3CDTF">2020-10-05T07:10:00Z</dcterms:created>
  <dcterms:modified xsi:type="dcterms:W3CDTF">2020-10-08T15:46:00Z</dcterms:modified>
</cp:coreProperties>
</file>